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TIME-DEPENDENT RELAXANT EFFECTS OF NITRIC OXIDE AND CARBON MONOXIDE INTERACTION ON ALBINO RATS AORTIC RINGS WITH SPECIAL EMPHASIS ON THE ROLES OF K+ AND CA++ CHANNELS  </w:t>
      </w:r>
    </w:p>
    <w:p w:rsidR="00B921ED" w:rsidRDefault="00B921ED" w:rsidP="00E10F93">
      <w:pPr>
        <w:widowControl w:val="0"/>
        <w:autoSpaceDE w:val="0"/>
        <w:autoSpaceDN w:val="0"/>
        <w:adjustRightInd w:val="0"/>
      </w:pPr>
      <w:r w:rsidRPr="00E10F93">
        <w:rPr>
          <w:b/>
          <w:bCs/>
          <w:u w:val="single"/>
        </w:rPr>
        <w:t>O.A. Al-Habib</w:t>
      </w:r>
      <w:r>
        <w:t>, S.S. Khalil</w:t>
      </w:r>
    </w:p>
    <w:p w:rsidR="00B921ED" w:rsidRDefault="00B921ED" w:rsidP="00E10F93">
      <w:pPr>
        <w:widowControl w:val="0"/>
        <w:autoSpaceDE w:val="0"/>
        <w:autoSpaceDN w:val="0"/>
        <w:adjustRightInd w:val="0"/>
        <w:rPr>
          <w:color w:val="503820"/>
        </w:rPr>
      </w:pPr>
      <w:bookmarkStart w:id="0" w:name="_GoBack"/>
      <w:bookmarkEnd w:id="0"/>
      <w:r>
        <w:rPr>
          <w:color w:val="000000"/>
        </w:rPr>
        <w:t xml:space="preserve">University of </w:t>
      </w:r>
      <w:proofErr w:type="spellStart"/>
      <w:r>
        <w:rPr>
          <w:color w:val="000000"/>
        </w:rPr>
        <w:t>Zakho</w:t>
      </w:r>
      <w:proofErr w:type="spellEnd"/>
      <w:r>
        <w:rPr>
          <w:color w:val="000000"/>
        </w:rPr>
        <w:t>, Kurdistan Region</w:t>
      </w:r>
      <w:r w:rsidR="00E10F93">
        <w:rPr>
          <w:color w:val="000000"/>
        </w:rPr>
        <w:t xml:space="preserve">, </w:t>
      </w:r>
      <w:r>
        <w:rPr>
          <w:color w:val="000000"/>
        </w:rPr>
        <w:t>Iraq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The current study included  time-dependent  interactive relaxant effects of a combination of IC50 doses of sodium nitroprusside (NO donor ) and </w:t>
      </w:r>
      <w:proofErr w:type="spellStart"/>
      <w:r>
        <w:t>dimanganese</w:t>
      </w:r>
      <w:proofErr w:type="spellEnd"/>
      <w:r>
        <w:t xml:space="preserve"> </w:t>
      </w:r>
      <w:proofErr w:type="spellStart"/>
      <w:r>
        <w:t>decacarbonyl</w:t>
      </w:r>
      <w:proofErr w:type="spellEnd"/>
      <w:r>
        <w:t xml:space="preserve"> (CO donor and the possible roles of K+ and Ca2+ channels in  norepinephrine pre-contracted from male rats using </w:t>
      </w:r>
      <w:proofErr w:type="spellStart"/>
      <w:r>
        <w:t>PanLab</w:t>
      </w:r>
      <w:proofErr w:type="spellEnd"/>
      <w:r>
        <w:t xml:space="preserve"> tissue bath system.   Most of the relaxant effect ( 61.77% ) induced by SNP+DMDC occurred during the first 10 minutes while in the presence of </w:t>
      </w:r>
      <w:proofErr w:type="spellStart"/>
      <w:r>
        <w:t>Nifedipine</w:t>
      </w:r>
      <w:proofErr w:type="spellEnd"/>
      <w:r>
        <w:t xml:space="preserve"> the relaxation rate was further enhanced to 74.15% and completed within 30 minutes. Pre-incubation of aortic rings with BaCl2 and 4-AP significantly reduced time-</w:t>
      </w:r>
      <w:proofErr w:type="gramStart"/>
      <w:r>
        <w:t>dependent</w:t>
      </w:r>
      <w:proofErr w:type="gramEnd"/>
      <w:r>
        <w:t xml:space="preserve"> relaxation after 30 min. This indicate that </w:t>
      </w:r>
      <w:proofErr w:type="spellStart"/>
      <w:r>
        <w:t>Kir</w:t>
      </w:r>
      <w:proofErr w:type="spellEnd"/>
      <w:r>
        <w:t xml:space="preserve"> </w:t>
      </w:r>
      <w:proofErr w:type="gramStart"/>
      <w:r>
        <w:t xml:space="preserve">and  </w:t>
      </w:r>
      <w:proofErr w:type="spellStart"/>
      <w:r>
        <w:t>Kv</w:t>
      </w:r>
      <w:proofErr w:type="spellEnd"/>
      <w:proofErr w:type="gramEnd"/>
      <w:r>
        <w:t xml:space="preserve"> channels play  major roles in the process of hyperpolarization and aorta relaxation. Conversely, pre-incubation with GLIB enhanced time-</w:t>
      </w:r>
      <w:proofErr w:type="gramStart"/>
      <w:r>
        <w:t>dependent  relaxation</w:t>
      </w:r>
      <w:proofErr w:type="gramEnd"/>
      <w:r>
        <w:t xml:space="preserve"> rate, while  aortic rings treated with TEA did not show any significant change in the relaxation. Pretreatment of aortic rings with a combination of 4-AP+BaCl2, BaCl2+TEA and GLIB+BaCl2 produced highly significant reduction in time-dependent relaxation rate On the other hand, pretreatment of aortic rings with a combination of GLIB+4-AP and GLIB+TEA significantly enhanced relaxation rate </w:t>
      </w:r>
      <w:proofErr w:type="spellStart"/>
      <w:r>
        <w:t>where as</w:t>
      </w:r>
      <w:proofErr w:type="spellEnd"/>
      <w:r>
        <w:t xml:space="preserve"> pre-incubation with 4-AP +AEA showed no effect on the relaxation rate induced by a mixture of SNP+DMDC. From the current study, the following novel conclusions can be complied: 1. Ca++ channel plays no role in the relaxation of aorta. 2.When using K ion channels blockers individually,  both </w:t>
      </w:r>
      <w:proofErr w:type="spellStart"/>
      <w:r>
        <w:t>Kir</w:t>
      </w:r>
      <w:proofErr w:type="spellEnd"/>
      <w:r>
        <w:t xml:space="preserve"> and </w:t>
      </w:r>
      <w:proofErr w:type="spellStart"/>
      <w:r>
        <w:t>Kv</w:t>
      </w:r>
      <w:proofErr w:type="spellEnd"/>
      <w:r>
        <w:t xml:space="preserve"> channels play important roles in the process of repolarization  3.When using any two combination of K channel blockers, in addition to </w:t>
      </w:r>
      <w:proofErr w:type="spellStart"/>
      <w:r>
        <w:t>Kir</w:t>
      </w:r>
      <w:proofErr w:type="spellEnd"/>
      <w:r>
        <w:t xml:space="preserve"> and </w:t>
      </w:r>
      <w:proofErr w:type="spellStart"/>
      <w:r>
        <w:t>Kv</w:t>
      </w:r>
      <w:proofErr w:type="spellEnd"/>
      <w:r>
        <w:t xml:space="preserve"> channels, other channels such as KATP and </w:t>
      </w:r>
      <w:proofErr w:type="spellStart"/>
      <w:r>
        <w:t>Kca</w:t>
      </w:r>
      <w:proofErr w:type="spellEnd"/>
      <w:r>
        <w:t xml:space="preserve">  channels also participated in the  process of hyperpolarization and subsequent relaxation. Key words: CO, NO, Aorta, K and Ca channel blockers, hyperpolarization, </w:t>
      </w:r>
      <w:proofErr w:type="gramStart"/>
      <w:r>
        <w:t>relaxation</w:t>
      </w:r>
      <w:proofErr w:type="gramEnd"/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44" w:rsidRDefault="006F7344" w:rsidP="00E10F93">
      <w:r>
        <w:separator/>
      </w:r>
    </w:p>
  </w:endnote>
  <w:endnote w:type="continuationSeparator" w:id="0">
    <w:p w:rsidR="006F7344" w:rsidRDefault="006F7344" w:rsidP="00E1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44" w:rsidRDefault="006F7344" w:rsidP="00E10F93">
      <w:r>
        <w:separator/>
      </w:r>
    </w:p>
  </w:footnote>
  <w:footnote w:type="continuationSeparator" w:id="0">
    <w:p w:rsidR="006F7344" w:rsidRDefault="006F7344" w:rsidP="00E1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93" w:rsidRDefault="00E10F93" w:rsidP="00E10F93">
    <w:pPr>
      <w:pStyle w:val="Header"/>
    </w:pPr>
    <w:r>
      <w:t xml:space="preserve">1521    </w:t>
    </w:r>
  </w:p>
  <w:p w:rsidR="00E10F93" w:rsidRDefault="00E10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6F7344"/>
    <w:rsid w:val="009260B1"/>
    <w:rsid w:val="00B921ED"/>
    <w:rsid w:val="00E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8495AE-1DC9-4F9E-AE82-99CD4F9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2016-05-11T07:20:00Z</dcterms:created>
  <dcterms:modified xsi:type="dcterms:W3CDTF">2016-05-11T07:22:00Z</dcterms:modified>
</cp:coreProperties>
</file>